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7E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BA726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Сибир</w:t>
      </w:r>
      <w:r w:rsidR="00C727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ом федеральном округе </w:t>
      </w:r>
      <w:r w:rsidR="00DC45A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</w:t>
      </w:r>
      <w:r w:rsidR="003D6F8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2018 год</w:t>
      </w:r>
      <w:r w:rsidR="00CC23B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tbl>
      <w:tblPr>
        <w:tblW w:w="11212" w:type="dxa"/>
        <w:tblInd w:w="-1281" w:type="dxa"/>
        <w:tblLook w:val="04A0" w:firstRow="1" w:lastRow="0" w:firstColumn="1" w:lastColumn="0" w:noHBand="0" w:noVBand="1"/>
      </w:tblPr>
      <w:tblGrid>
        <w:gridCol w:w="2836"/>
        <w:gridCol w:w="1533"/>
        <w:gridCol w:w="1307"/>
        <w:gridCol w:w="1134"/>
        <w:gridCol w:w="1701"/>
        <w:gridCol w:w="1012"/>
        <w:gridCol w:w="1689"/>
      </w:tblGrid>
      <w:tr w:rsidR="00CC23B5" w:rsidRPr="00EC5B42" w:rsidTr="00C119CB">
        <w:trPr>
          <w:trHeight w:val="27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C5B4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Введено общей площади жилых помещений на душу населения (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м) </w:t>
            </w:r>
          </w:p>
        </w:tc>
        <w:tc>
          <w:tcPr>
            <w:tcW w:w="4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Введено,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общей площади жилых помещений</w:t>
            </w:r>
          </w:p>
        </w:tc>
      </w:tr>
      <w:tr w:rsidR="00CC23B5" w:rsidRPr="00EC5B42" w:rsidTr="00C119CB">
        <w:trPr>
          <w:trHeight w:val="4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23B5" w:rsidRPr="00EC5B42" w:rsidTr="00C119CB">
        <w:trPr>
          <w:trHeight w:val="4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период с начала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2018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период с начала года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5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CC23B5" w:rsidRPr="00EC5B42" w:rsidTr="00C119CB">
        <w:trPr>
          <w:trHeight w:val="151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3B5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51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75330,50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17133,3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95,1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32450,1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98,4</w:t>
            </w:r>
          </w:p>
        </w:tc>
      </w:tr>
      <w:tr w:rsidR="00CC23B5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Сибирский федеральный округ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343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6616,40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1829,6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97,4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2807,9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5B42">
              <w:rPr>
                <w:rFonts w:ascii="Arial" w:eastAsia="Times New Roman" w:hAnsi="Arial" w:cs="Arial"/>
                <w:b/>
                <w:bCs/>
                <w:lang w:eastAsia="ru-RU"/>
              </w:rPr>
              <w:t>110,6</w:t>
            </w:r>
          </w:p>
        </w:tc>
      </w:tr>
      <w:tr w:rsidR="00CC23B5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Республика Алтай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82,7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88,9</w:t>
            </w:r>
          </w:p>
        </w:tc>
      </w:tr>
      <w:tr w:rsidR="00CC23B5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Республика Тыва</w:t>
            </w:r>
            <w:bookmarkStart w:id="0" w:name="_GoBack"/>
            <w:bookmarkEnd w:id="0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87,10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86,2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69,4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89,6</w:t>
            </w:r>
          </w:p>
        </w:tc>
      </w:tr>
      <w:tr w:rsidR="00CC23B5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Республика Хакасия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0,353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80,5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112,5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131,0</w:t>
            </w:r>
          </w:p>
        </w:tc>
      </w:tr>
      <w:tr w:rsidR="00CC23B5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Алтайский край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335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786,10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124,8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308,0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121,5</w:t>
            </w:r>
          </w:p>
        </w:tc>
      </w:tr>
      <w:tr w:rsidR="00CC23B5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Красноярский край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1141,00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354,2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317,9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110,6</w:t>
            </w:r>
          </w:p>
        </w:tc>
      </w:tr>
      <w:tr w:rsidR="00CC23B5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Иркутская область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982,30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358,1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100,9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589,2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182,3</w:t>
            </w:r>
          </w:p>
        </w:tc>
      </w:tr>
      <w:tr w:rsidR="00CC23B5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Кемеровская область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237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639,80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144,2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64,0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385,5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70,8</w:t>
            </w:r>
          </w:p>
        </w:tc>
      </w:tr>
      <w:tr w:rsidR="00CC23B5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Новосибирская область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1739,00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517,8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100,6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604,1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116,7</w:t>
            </w:r>
          </w:p>
        </w:tc>
      </w:tr>
      <w:tr w:rsidR="00CC23B5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Омская область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258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506,30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110,5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163,7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96,1</w:t>
            </w:r>
          </w:p>
        </w:tc>
      </w:tr>
      <w:tr w:rsidR="00CC23B5" w:rsidRPr="00EC5B42" w:rsidTr="00C119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Томская область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EC5B42">
              <w:rPr>
                <w:rFonts w:ascii="Arial" w:eastAsia="Times New Roman" w:hAnsi="Arial" w:cs="Arial"/>
                <w:color w:val="000000"/>
                <w:lang w:eastAsia="ru-RU"/>
              </w:rPr>
              <w:t>405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436,90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91,5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159,7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B5" w:rsidRPr="00EC5B42" w:rsidRDefault="00CC23B5" w:rsidP="00C119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C5B42">
              <w:rPr>
                <w:rFonts w:ascii="Arial" w:eastAsia="Times New Roman" w:hAnsi="Arial" w:cs="Arial"/>
                <w:lang w:eastAsia="ru-RU"/>
              </w:rPr>
              <w:t>94,1</w:t>
            </w:r>
          </w:p>
        </w:tc>
      </w:tr>
    </w:tbl>
    <w:p w:rsidR="00CE18A4" w:rsidRDefault="00CE18A4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CE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F1B0C"/>
    <w:rsid w:val="0013338F"/>
    <w:rsid w:val="00143889"/>
    <w:rsid w:val="00174918"/>
    <w:rsid w:val="002B45EC"/>
    <w:rsid w:val="00300C9E"/>
    <w:rsid w:val="003150F1"/>
    <w:rsid w:val="00356574"/>
    <w:rsid w:val="00386CCC"/>
    <w:rsid w:val="003B0E88"/>
    <w:rsid w:val="003D6F8E"/>
    <w:rsid w:val="00437749"/>
    <w:rsid w:val="004C398B"/>
    <w:rsid w:val="004F11B3"/>
    <w:rsid w:val="005700B5"/>
    <w:rsid w:val="005B17C9"/>
    <w:rsid w:val="006969D8"/>
    <w:rsid w:val="006A102F"/>
    <w:rsid w:val="006F5D94"/>
    <w:rsid w:val="0072426F"/>
    <w:rsid w:val="00793092"/>
    <w:rsid w:val="008A55B3"/>
    <w:rsid w:val="008D1E0D"/>
    <w:rsid w:val="008D613B"/>
    <w:rsid w:val="008F2FA2"/>
    <w:rsid w:val="009F6146"/>
    <w:rsid w:val="00A04082"/>
    <w:rsid w:val="00A85A11"/>
    <w:rsid w:val="00A93615"/>
    <w:rsid w:val="00AD7577"/>
    <w:rsid w:val="00AE5D3B"/>
    <w:rsid w:val="00AF627E"/>
    <w:rsid w:val="00B63292"/>
    <w:rsid w:val="00BA7260"/>
    <w:rsid w:val="00BB4EE4"/>
    <w:rsid w:val="00BF61FC"/>
    <w:rsid w:val="00C72749"/>
    <w:rsid w:val="00CB100A"/>
    <w:rsid w:val="00CC23B5"/>
    <w:rsid w:val="00CC5AF6"/>
    <w:rsid w:val="00CD7180"/>
    <w:rsid w:val="00CD771B"/>
    <w:rsid w:val="00CE18A4"/>
    <w:rsid w:val="00D72D3D"/>
    <w:rsid w:val="00DC45A5"/>
    <w:rsid w:val="00ED203B"/>
    <w:rsid w:val="00EE6C1D"/>
    <w:rsid w:val="00F04351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36</cp:revision>
  <dcterms:created xsi:type="dcterms:W3CDTF">2017-11-09T06:47:00Z</dcterms:created>
  <dcterms:modified xsi:type="dcterms:W3CDTF">2019-02-19T12:28:00Z</dcterms:modified>
</cp:coreProperties>
</file>